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Motivos para Investir em Facetas de Porcelana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faceta em porcelana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um tratamento est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 xml:space="preserve">tico, com a finalidade de conquistar harmonia dos dentes, garantindo um sorriso com beleza e aumentando sua auto estima. 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</w:t>
      </w:r>
      <w:r>
        <w:rPr>
          <w:rFonts w:ascii="Arial" w:hAnsi="Arial" w:hint="default"/>
          <w:sz w:val="28"/>
          <w:szCs w:val="28"/>
          <w:rtl w:val="0"/>
          <w:lang w:val="en-US"/>
        </w:rPr>
        <w:t>ā</w:t>
      </w:r>
      <w:r>
        <w:rPr>
          <w:rFonts w:ascii="Arial" w:hAnsi="Arial"/>
          <w:sz w:val="28"/>
          <w:szCs w:val="28"/>
          <w:rtl w:val="0"/>
          <w:lang w:val="en-US"/>
        </w:rPr>
        <w:t>o l</w:t>
      </w:r>
      <w:r>
        <w:rPr>
          <w:rFonts w:ascii="Arial" w:hAnsi="Arial" w:hint="default"/>
          <w:sz w:val="28"/>
          <w:szCs w:val="28"/>
          <w:rtl w:val="0"/>
          <w:lang w:val="en-US"/>
        </w:rPr>
        <w:t>â</w:t>
      </w:r>
      <w:r>
        <w:rPr>
          <w:rFonts w:ascii="Arial" w:hAnsi="Arial"/>
          <w:sz w:val="28"/>
          <w:szCs w:val="28"/>
          <w:rtl w:val="0"/>
          <w:lang w:val="en-US"/>
        </w:rPr>
        <w:t>minas finas de porcelana, mudando significativamente sua apar</w:t>
      </w:r>
      <w:r>
        <w:rPr>
          <w:rFonts w:ascii="Arial" w:hAnsi="Arial" w:hint="default"/>
          <w:sz w:val="28"/>
          <w:szCs w:val="28"/>
          <w:rtl w:val="0"/>
          <w:lang w:val="en-US"/>
        </w:rPr>
        <w:t>ê</w:t>
      </w:r>
      <w:r>
        <w:rPr>
          <w:rFonts w:ascii="Arial" w:hAnsi="Arial"/>
          <w:sz w:val="28"/>
          <w:szCs w:val="28"/>
          <w:rtl w:val="0"/>
          <w:lang w:val="en-US"/>
        </w:rPr>
        <w:t>ncia e desde que realizadas por um profissional que domine totalmente a t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cnica conseguem trazer resultados com extrema naturalidade e personalizados de acordo com suas necessidades e anseios.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Uma grande d</w:t>
      </w:r>
      <w:r>
        <w:rPr>
          <w:rFonts w:ascii="Arial" w:hAnsi="Arial" w:hint="default"/>
          <w:sz w:val="28"/>
          <w:szCs w:val="28"/>
          <w:rtl w:val="0"/>
          <w:lang w:val="pt-PT"/>
        </w:rPr>
        <w:t>ú</w:t>
      </w:r>
      <w:r>
        <w:rPr>
          <w:rFonts w:ascii="Arial" w:hAnsi="Arial"/>
          <w:sz w:val="28"/>
          <w:szCs w:val="28"/>
          <w:rtl w:val="0"/>
          <w:lang w:val="en-US"/>
        </w:rPr>
        <w:t>vida quando se trata de tratamentos odontol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 xml:space="preserve">gicos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 xml:space="preserve">se existe dor. Afirmamos que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um tratamento indolor, sendo observados detalhes da m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xima preserva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dental e um planejamento meticuloso atrav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 de modelos em cera pra defini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do plano de tratamento.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</w:t>
      </w:r>
      <w:r>
        <w:rPr>
          <w:rFonts w:ascii="Arial" w:hAnsi="Arial" w:hint="default"/>
          <w:sz w:val="28"/>
          <w:szCs w:val="28"/>
          <w:rtl w:val="0"/>
          <w:lang w:val="pt-PT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indicados para casos em que os dentes apresentam disformidade de cor mesmo ap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s o clareamento, desgastes , lascas, fraturas, al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m de leves altera</w:t>
      </w:r>
      <w:r>
        <w:rPr>
          <w:rFonts w:ascii="Arial" w:hAnsi="Arial" w:hint="default"/>
          <w:sz w:val="28"/>
          <w:szCs w:val="28"/>
          <w:rtl w:val="0"/>
          <w:lang w:val="en-US"/>
        </w:rPr>
        <w:t>çõ</w:t>
      </w:r>
      <w:r>
        <w:rPr>
          <w:rFonts w:ascii="Arial" w:hAnsi="Arial"/>
          <w:sz w:val="28"/>
          <w:szCs w:val="28"/>
          <w:rtl w:val="0"/>
          <w:lang w:val="en-US"/>
        </w:rPr>
        <w:t>es de posi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ou em casos de diastemas (espa</w:t>
      </w:r>
      <w:r>
        <w:rPr>
          <w:rFonts w:ascii="Arial" w:hAnsi="Arial" w:hint="default"/>
          <w:sz w:val="28"/>
          <w:szCs w:val="28"/>
          <w:rtl w:val="0"/>
          <w:lang w:val="en-US"/>
        </w:rPr>
        <w:t>ç</w:t>
      </w:r>
      <w:r>
        <w:rPr>
          <w:rFonts w:ascii="Arial" w:hAnsi="Arial"/>
          <w:sz w:val="28"/>
          <w:szCs w:val="28"/>
          <w:rtl w:val="0"/>
          <w:lang w:val="en-US"/>
        </w:rPr>
        <w:t>os entre os dentes). Basicamente corrigem altera</w:t>
      </w:r>
      <w:r>
        <w:rPr>
          <w:rFonts w:ascii="Arial" w:hAnsi="Arial" w:hint="default"/>
          <w:sz w:val="28"/>
          <w:szCs w:val="28"/>
          <w:rtl w:val="0"/>
          <w:lang w:val="en-US"/>
        </w:rPr>
        <w:t>çõ</w:t>
      </w:r>
      <w:r>
        <w:rPr>
          <w:rFonts w:ascii="Arial" w:hAnsi="Arial"/>
          <w:sz w:val="28"/>
          <w:szCs w:val="28"/>
          <w:rtl w:val="0"/>
          <w:lang w:val="en-US"/>
        </w:rPr>
        <w:t>es de cor, forma e tamanho.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Veja alguns motivos pelos quais voc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ê </w:t>
      </w:r>
      <w:r>
        <w:rPr>
          <w:rFonts w:ascii="Arial" w:hAnsi="Arial"/>
          <w:sz w:val="28"/>
          <w:szCs w:val="28"/>
          <w:rtl w:val="0"/>
          <w:lang w:val="en-US"/>
        </w:rPr>
        <w:t>pode investir nesse tratamento:</w:t>
      </w:r>
    </w:p>
    <w:p>
      <w:pPr>
        <w:pStyle w:val="Corpo"/>
        <w:numPr>
          <w:ilvl w:val="0"/>
          <w:numId w:val="2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As facetas podem corrigir problemas de posicionamento, tornando-se uma alternativa ao tratamento ortod</w:t>
      </w:r>
      <w:r>
        <w:rPr>
          <w:rFonts w:ascii="Arial" w:hAnsi="Arial" w:hint="default"/>
          <w:sz w:val="28"/>
          <w:szCs w:val="28"/>
          <w:rtl w:val="0"/>
          <w:lang w:val="en-US"/>
        </w:rPr>
        <w:t>ô</w:t>
      </w:r>
      <w:r>
        <w:rPr>
          <w:rFonts w:ascii="Arial" w:hAnsi="Arial"/>
          <w:sz w:val="28"/>
          <w:szCs w:val="28"/>
          <w:rtl w:val="0"/>
          <w:lang w:val="en-US"/>
        </w:rPr>
        <w:t>ntico, desde que esse n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seja uma op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ao paciente, al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m de passar por uma correta avalia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o.</w:t>
      </w:r>
    </w:p>
    <w:p>
      <w:pPr>
        <w:pStyle w:val="Corpo"/>
        <w:numPr>
          <w:ilvl w:val="0"/>
          <w:numId w:val="2"/>
        </w:numPr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sz w:val="28"/>
          <w:szCs w:val="28"/>
          <w:rtl w:val="0"/>
          <w:lang w:val="pt-PT"/>
        </w:rPr>
        <w:t>Existe</w:t>
      </w:r>
      <w:r>
        <w:rPr>
          <w:rFonts w:ascii="Arial" w:hAnsi="Arial"/>
          <w:sz w:val="28"/>
          <w:szCs w:val="28"/>
          <w:rtl w:val="0"/>
          <w:lang w:val="en-US"/>
        </w:rPr>
        <w:t xml:space="preserve"> pouco desgaste dental, s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facetas finas cimentadas diretamente sobre o dente.</w:t>
      </w:r>
    </w:p>
    <w:p>
      <w:pPr>
        <w:pStyle w:val="Corpo"/>
        <w:numPr>
          <w:ilvl w:val="0"/>
          <w:numId w:val="2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Aumento da sua auto estima. Diminuindo seu receio de sorrir e tornando positiva sua avalia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com a pr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pria imagem.</w:t>
      </w:r>
    </w:p>
    <w:p>
      <w:pPr>
        <w:pStyle w:val="Corpo"/>
      </w:pPr>
      <w:r>
        <w:rPr>
          <w:rFonts w:ascii="Arial" w:hAnsi="Arial"/>
          <w:sz w:val="28"/>
          <w:szCs w:val="28"/>
          <w:rtl w:val="0"/>
          <w:lang w:val="en-US"/>
        </w:rPr>
        <w:t>Agora que voc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ê </w:t>
      </w:r>
      <w:r>
        <w:rPr>
          <w:rFonts w:ascii="Arial" w:hAnsi="Arial"/>
          <w:sz w:val="28"/>
          <w:szCs w:val="28"/>
          <w:rtl w:val="0"/>
          <w:lang w:val="en-US"/>
        </w:rPr>
        <w:t>conhece um pouco mais sobre o tratamento, procure um profissional especialista, que apresente a voc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ê </w:t>
      </w:r>
      <w:r>
        <w:rPr>
          <w:rFonts w:ascii="Arial" w:hAnsi="Arial"/>
          <w:sz w:val="28"/>
          <w:szCs w:val="28"/>
          <w:rtl w:val="0"/>
          <w:lang w:val="en-US"/>
        </w:rPr>
        <w:t>as alternativas de tratamento para as suas necessidades. Durante a primeira consulta, tire todas as d</w:t>
      </w:r>
      <w:r>
        <w:rPr>
          <w:rFonts w:ascii="Arial" w:hAnsi="Arial" w:hint="default"/>
          <w:sz w:val="28"/>
          <w:szCs w:val="28"/>
          <w:rtl w:val="0"/>
          <w:lang w:val="en-US"/>
        </w:rPr>
        <w:t>ú</w:t>
      </w:r>
      <w:r>
        <w:rPr>
          <w:rFonts w:ascii="Arial" w:hAnsi="Arial"/>
          <w:sz w:val="28"/>
          <w:szCs w:val="28"/>
          <w:rtl w:val="0"/>
          <w:lang w:val="en-US"/>
        </w:rPr>
        <w:t>vidas que existam, pe</w:t>
      </w:r>
      <w:r>
        <w:rPr>
          <w:rFonts w:ascii="Arial" w:hAnsi="Arial" w:hint="default"/>
          <w:sz w:val="28"/>
          <w:szCs w:val="28"/>
          <w:rtl w:val="0"/>
          <w:lang w:val="en-US"/>
        </w:rPr>
        <w:t>ç</w:t>
      </w:r>
      <w:r>
        <w:rPr>
          <w:rFonts w:ascii="Arial" w:hAnsi="Arial"/>
          <w:sz w:val="28"/>
          <w:szCs w:val="28"/>
          <w:rtl w:val="0"/>
          <w:lang w:val="en-US"/>
        </w:rPr>
        <w:t>a ao profissional mostrar fotos pr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prias sobre tratamentos que sua cl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nica ou consult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rio j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á </w:t>
      </w:r>
      <w:r>
        <w:rPr>
          <w:rFonts w:ascii="Arial" w:hAnsi="Arial"/>
          <w:sz w:val="28"/>
          <w:szCs w:val="28"/>
          <w:rtl w:val="0"/>
          <w:lang w:val="en-US"/>
        </w:rPr>
        <w:t>realizou, preste aten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aos detalhes que o Cirurgi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 xml:space="preserve">o Dentista vai usar para personalizar seu tratamento. </w:t>
      </w:r>
      <w:r>
        <w:rPr>
          <w:rFonts w:ascii="Arial" w:hAnsi="Arial"/>
          <w:sz w:val="28"/>
          <w:szCs w:val="28"/>
          <w:rtl w:val="0"/>
          <w:lang w:val="pt-PT"/>
        </w:rPr>
        <w:t>Esses detalhes fazem a diferen</w:t>
      </w:r>
      <w:r>
        <w:rPr>
          <w:rFonts w:ascii="Arial" w:hAnsi="Arial" w:hint="default"/>
          <w:sz w:val="28"/>
          <w:szCs w:val="28"/>
          <w:rtl w:val="0"/>
          <w:lang w:val="pt-PT"/>
        </w:rPr>
        <w:t>ç</w:t>
      </w:r>
      <w:r>
        <w:rPr>
          <w:rFonts w:ascii="Arial" w:hAnsi="Arial"/>
          <w:sz w:val="28"/>
          <w:szCs w:val="28"/>
          <w:rtl w:val="0"/>
          <w:lang w:val="pt-PT"/>
        </w:rPr>
        <w:t xml:space="preserve">a, pois demonstram </w:t>
      </w:r>
      <w:r>
        <w:rPr>
          <w:rFonts w:ascii="Arial" w:hAnsi="Arial"/>
          <w:sz w:val="28"/>
          <w:szCs w:val="28"/>
          <w:rtl w:val="0"/>
          <w:lang w:val="en-US"/>
        </w:rPr>
        <w:t>a motiva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 xml:space="preserve">o do profissional em </w:t>
      </w:r>
      <w:r>
        <w:rPr>
          <w:rFonts w:ascii="Arial" w:hAnsi="Arial"/>
          <w:sz w:val="28"/>
          <w:szCs w:val="28"/>
          <w:rtl w:val="0"/>
          <w:lang w:val="pt-PT"/>
        </w:rPr>
        <w:t>cumpr</w:t>
      </w:r>
      <w:r>
        <w:rPr>
          <w:rFonts w:ascii="Arial" w:hAnsi="Arial"/>
          <w:sz w:val="28"/>
          <w:szCs w:val="28"/>
          <w:rtl w:val="0"/>
          <w:lang w:val="en-US"/>
        </w:rPr>
        <w:t>ir</w:t>
      </w:r>
      <w:r>
        <w:rPr>
          <w:rFonts w:ascii="Arial" w:hAnsi="Arial"/>
          <w:sz w:val="28"/>
          <w:szCs w:val="28"/>
          <w:rtl w:val="0"/>
          <w:lang w:val="pt-PT"/>
        </w:rPr>
        <w:t xml:space="preserve"> requisitos b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pt-PT"/>
        </w:rPr>
        <w:t>sicos de qualidade e atendimento aos pacientes, provando seu profissionalismo.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ífen"/>
  </w:abstractNum>
  <w:abstractNum w:abstractNumId="1">
    <w:multiLevelType w:val="hybridMultilevel"/>
    <w:styleLink w:val="Hífen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ífen">
    <w:name w:val="Híf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